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Obsah</w:t>
      </w:r>
      <w:proofErr w:type="spellEnd"/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proofErr w:type="spellStart"/>
      <w:r w:rsidRPr="00BA1989">
        <w:rPr>
          <w:rFonts w:ascii="Arial" w:hAnsi="Arial" w:cs="Arial"/>
          <w:bCs/>
          <w:lang w:val="en-US"/>
        </w:rPr>
        <w:t>Úvod</w:t>
      </w:r>
      <w:proofErr w:type="spellEnd"/>
      <w:r w:rsidRPr="00BA1989">
        <w:rPr>
          <w:rFonts w:ascii="Arial" w:hAnsi="Arial" w:cs="Arial"/>
          <w:bCs/>
          <w:lang w:val="en-US"/>
        </w:rPr>
        <w:t>……………………………………………………</w:t>
      </w:r>
      <w:r>
        <w:rPr>
          <w:rFonts w:ascii="Arial" w:hAnsi="Arial" w:cs="Arial"/>
          <w:bCs/>
          <w:lang w:val="en-US"/>
        </w:rPr>
        <w:t>.</w:t>
      </w:r>
      <w:r w:rsidRPr="00BA1989">
        <w:rPr>
          <w:rFonts w:ascii="Arial" w:hAnsi="Arial" w:cs="Arial"/>
          <w:bCs/>
          <w:lang w:val="en-US"/>
        </w:rPr>
        <w:t>……….</w:t>
      </w:r>
      <w:r>
        <w:rPr>
          <w:rFonts w:ascii="Arial" w:hAnsi="Arial" w:cs="Arial"/>
          <w:bCs/>
          <w:lang w:val="en-US"/>
        </w:rPr>
        <w:t>4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I.   </w:t>
      </w:r>
      <w:proofErr w:type="spellStart"/>
      <w:r>
        <w:rPr>
          <w:rFonts w:ascii="Arial" w:hAnsi="Arial" w:cs="Arial"/>
          <w:bCs/>
          <w:color w:val="000000"/>
          <w:lang w:val="en-US"/>
        </w:rPr>
        <w:t>Předčtenářské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období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val="en-US"/>
        </w:rPr>
        <w:t>počáteční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čtení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</w:t>
      </w:r>
      <w:proofErr w:type="gramStart"/>
      <w:r>
        <w:rPr>
          <w:rFonts w:ascii="Arial" w:hAnsi="Arial" w:cs="Arial"/>
          <w:bCs/>
          <w:color w:val="000000"/>
          <w:lang w:val="en-US"/>
        </w:rPr>
        <w:t>…..</w:t>
      </w:r>
      <w:proofErr w:type="gramEnd"/>
      <w:r>
        <w:rPr>
          <w:rFonts w:ascii="Arial" w:hAnsi="Arial" w:cs="Arial"/>
          <w:bCs/>
          <w:color w:val="000000"/>
          <w:lang w:val="en-US"/>
        </w:rPr>
        <w:t xml:space="preserve"> 5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II.  </w:t>
      </w:r>
      <w:proofErr w:type="spellStart"/>
      <w:r>
        <w:rPr>
          <w:rFonts w:ascii="Arial" w:hAnsi="Arial" w:cs="Arial"/>
          <w:bCs/>
          <w:color w:val="000000"/>
          <w:lang w:val="en-US"/>
        </w:rPr>
        <w:t>Nejpoužívanější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metody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výuky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čtení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……………………13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III. </w:t>
      </w:r>
      <w:proofErr w:type="spellStart"/>
      <w:r>
        <w:rPr>
          <w:rFonts w:ascii="Arial" w:hAnsi="Arial" w:cs="Arial"/>
          <w:bCs/>
          <w:color w:val="000000"/>
          <w:lang w:val="en-US"/>
        </w:rPr>
        <w:t>Běžné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obtíže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ve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dyslexie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</w:t>
      </w:r>
      <w:proofErr w:type="gramStart"/>
      <w:r>
        <w:rPr>
          <w:rFonts w:ascii="Arial" w:hAnsi="Arial" w:cs="Arial"/>
          <w:bCs/>
          <w:color w:val="000000"/>
          <w:lang w:val="en-US"/>
        </w:rPr>
        <w:t>…..</w:t>
      </w:r>
      <w:proofErr w:type="gramEnd"/>
      <w:r>
        <w:rPr>
          <w:rFonts w:ascii="Arial" w:hAnsi="Arial" w:cs="Arial"/>
          <w:bCs/>
          <w:color w:val="000000"/>
          <w:lang w:val="en-US"/>
        </w:rPr>
        <w:t>16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IV.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Dyslexie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……………………………………………………21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 xml:space="preserve">a) </w:t>
      </w:r>
      <w:proofErr w:type="spellStart"/>
      <w:r>
        <w:rPr>
          <w:rFonts w:ascii="Arial" w:hAnsi="Arial" w:cs="Arial"/>
          <w:bCs/>
          <w:color w:val="000000"/>
          <w:lang w:val="en-US"/>
        </w:rPr>
        <w:t>Obecná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charakteristika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specifických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poruch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učení.21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 xml:space="preserve">b) </w:t>
      </w:r>
      <w:r w:rsidRPr="00C21E90">
        <w:rPr>
          <w:rFonts w:ascii="Arial" w:hAnsi="Arial" w:cs="Arial"/>
          <w:bCs/>
        </w:rPr>
        <w:t>Charakteristika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</w:t>
      </w:r>
      <w:r>
        <w:rPr>
          <w:rFonts w:ascii="Arial" w:hAnsi="Arial" w:cs="Arial"/>
          <w:bCs/>
          <w:color w:val="000000"/>
          <w:lang w:val="en-US"/>
        </w:rPr>
        <w:t>x</w:t>
      </w:r>
      <w:r>
        <w:rPr>
          <w:rFonts w:ascii="Arial" w:hAnsi="Arial" w:cs="Arial"/>
          <w:bCs/>
          <w:color w:val="000000"/>
          <w:lang w:val="en-US"/>
        </w:rPr>
        <w:t>ie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</w:t>
      </w:r>
      <w:proofErr w:type="gramStart"/>
      <w:r>
        <w:rPr>
          <w:rFonts w:ascii="Arial" w:hAnsi="Arial" w:cs="Arial"/>
          <w:bCs/>
          <w:color w:val="000000"/>
          <w:lang w:val="en-US"/>
        </w:rPr>
        <w:t>…..</w:t>
      </w:r>
      <w:proofErr w:type="gramEnd"/>
      <w:r>
        <w:rPr>
          <w:rFonts w:ascii="Arial" w:hAnsi="Arial" w:cs="Arial"/>
          <w:bCs/>
          <w:color w:val="000000"/>
          <w:lang w:val="en-US"/>
        </w:rPr>
        <w:t>25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 xml:space="preserve">c) </w:t>
      </w:r>
      <w:proofErr w:type="spellStart"/>
      <w:r w:rsidRPr="00BA1989">
        <w:rPr>
          <w:rFonts w:ascii="Arial" w:hAnsi="Arial" w:cs="Arial"/>
          <w:bCs/>
          <w:lang w:val="en-US"/>
        </w:rPr>
        <w:t>Typické</w:t>
      </w:r>
      <w:proofErr w:type="spellEnd"/>
      <w:r w:rsidRPr="00BA1989">
        <w:rPr>
          <w:rFonts w:ascii="Arial" w:hAnsi="Arial" w:cs="Arial"/>
          <w:bCs/>
          <w:lang w:val="en-US"/>
        </w:rPr>
        <w:t xml:space="preserve"> </w:t>
      </w:r>
      <w:proofErr w:type="spellStart"/>
      <w:r w:rsidRPr="00BA1989">
        <w:rPr>
          <w:rFonts w:ascii="Arial" w:hAnsi="Arial" w:cs="Arial"/>
          <w:bCs/>
          <w:lang w:val="en-US"/>
        </w:rPr>
        <w:t>projevy</w:t>
      </w:r>
      <w:proofErr w:type="spellEnd"/>
      <w:r w:rsidRPr="00BA1989">
        <w:rPr>
          <w:rFonts w:ascii="Arial" w:hAnsi="Arial" w:cs="Arial"/>
          <w:bCs/>
          <w:lang w:val="en-US"/>
        </w:rPr>
        <w:t xml:space="preserve"> </w:t>
      </w:r>
      <w:proofErr w:type="spellStart"/>
      <w:r w:rsidRPr="00BA1989">
        <w:rPr>
          <w:rFonts w:ascii="Arial" w:hAnsi="Arial" w:cs="Arial"/>
          <w:bCs/>
          <w:lang w:val="en-US"/>
        </w:rPr>
        <w:t>dyslexie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…………………………….27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 xml:space="preserve">d)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Dyslexie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val="en-US"/>
        </w:rPr>
        <w:t>dopady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na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školní </w:t>
      </w:r>
      <w:proofErr w:type="spellStart"/>
      <w:r>
        <w:rPr>
          <w:rFonts w:ascii="Arial" w:hAnsi="Arial" w:cs="Arial"/>
          <w:bCs/>
          <w:color w:val="000000"/>
          <w:lang w:val="en-US"/>
        </w:rPr>
        <w:t>výkon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</w:t>
      </w:r>
      <w:proofErr w:type="gramStart"/>
      <w:r>
        <w:rPr>
          <w:rFonts w:ascii="Arial" w:hAnsi="Arial" w:cs="Arial"/>
          <w:bCs/>
          <w:color w:val="000000"/>
          <w:lang w:val="en-US"/>
        </w:rPr>
        <w:t>….…..</w:t>
      </w:r>
      <w:proofErr w:type="gramEnd"/>
      <w:r>
        <w:rPr>
          <w:rFonts w:ascii="Arial" w:hAnsi="Arial" w:cs="Arial"/>
          <w:bCs/>
          <w:color w:val="000000"/>
          <w:lang w:val="en-US"/>
        </w:rPr>
        <w:t>31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V. </w:t>
      </w:r>
      <w:proofErr w:type="spellStart"/>
      <w:r>
        <w:rPr>
          <w:rFonts w:ascii="Arial" w:hAnsi="Arial" w:cs="Arial"/>
          <w:bCs/>
          <w:color w:val="000000"/>
          <w:lang w:val="en-US"/>
        </w:rPr>
        <w:t>Reedukace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r w:rsidRPr="00BA1989">
        <w:rPr>
          <w:rFonts w:ascii="Arial" w:hAnsi="Arial" w:cs="Arial"/>
          <w:bCs/>
          <w:lang w:val="en-US"/>
        </w:rPr>
        <w:t xml:space="preserve">u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</w:t>
      </w:r>
      <w:r>
        <w:rPr>
          <w:rFonts w:ascii="Arial" w:hAnsi="Arial" w:cs="Arial"/>
          <w:bCs/>
          <w:color w:val="000000"/>
          <w:lang w:val="en-US"/>
        </w:rPr>
        <w:t>x</w:t>
      </w:r>
      <w:r>
        <w:rPr>
          <w:rFonts w:ascii="Arial" w:hAnsi="Arial" w:cs="Arial"/>
          <w:bCs/>
          <w:color w:val="000000"/>
          <w:lang w:val="en-US"/>
        </w:rPr>
        <w:t>ie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…………………………………….36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 xml:space="preserve">a) </w:t>
      </w:r>
      <w:proofErr w:type="spellStart"/>
      <w:r>
        <w:rPr>
          <w:rFonts w:ascii="Arial" w:hAnsi="Arial" w:cs="Arial"/>
          <w:bCs/>
          <w:color w:val="000000"/>
          <w:lang w:val="en-US"/>
        </w:rPr>
        <w:t>Obecné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zásady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reedukace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………………………….36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>b</w:t>
      </w:r>
      <w:r w:rsidRPr="0082438D">
        <w:rPr>
          <w:rFonts w:ascii="Arial" w:hAnsi="Arial" w:cs="Arial"/>
          <w:bCs/>
          <w:color w:val="000000"/>
          <w:lang w:val="en-US"/>
        </w:rPr>
        <w:t xml:space="preserve">) </w:t>
      </w:r>
      <w:proofErr w:type="spellStart"/>
      <w:r>
        <w:rPr>
          <w:rFonts w:ascii="Arial" w:hAnsi="Arial" w:cs="Arial"/>
          <w:bCs/>
          <w:color w:val="000000"/>
          <w:lang w:val="en-US"/>
        </w:rPr>
        <w:t>S</w:t>
      </w:r>
      <w:r w:rsidRPr="0082438D">
        <w:rPr>
          <w:rFonts w:ascii="Arial" w:hAnsi="Arial" w:cs="Arial"/>
          <w:bCs/>
          <w:color w:val="000000"/>
          <w:lang w:val="en-US"/>
        </w:rPr>
        <w:t>peciálně</w:t>
      </w:r>
      <w:proofErr w:type="spellEnd"/>
      <w:r w:rsidRPr="0082438D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Pr="0082438D">
        <w:rPr>
          <w:rFonts w:ascii="Arial" w:hAnsi="Arial" w:cs="Arial"/>
          <w:bCs/>
          <w:color w:val="000000"/>
          <w:lang w:val="en-US"/>
        </w:rPr>
        <w:t>pedagogická</w:t>
      </w:r>
      <w:proofErr w:type="spellEnd"/>
      <w:r w:rsidRPr="0082438D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Pr="0082438D">
        <w:rPr>
          <w:rFonts w:ascii="Arial" w:hAnsi="Arial" w:cs="Arial"/>
          <w:bCs/>
          <w:color w:val="000000"/>
          <w:lang w:val="en-US"/>
        </w:rPr>
        <w:t>diagnostika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………………. 43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  <w:t xml:space="preserve">c) </w:t>
      </w:r>
      <w:proofErr w:type="spellStart"/>
      <w:r>
        <w:rPr>
          <w:rFonts w:ascii="Arial" w:hAnsi="Arial" w:cs="Arial"/>
          <w:bCs/>
          <w:color w:val="000000"/>
          <w:lang w:val="en-US"/>
        </w:rPr>
        <w:t>Postupy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při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reedukaci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r w:rsidRPr="00BA1989">
        <w:rPr>
          <w:rFonts w:ascii="Arial" w:hAnsi="Arial" w:cs="Arial"/>
          <w:bCs/>
          <w:lang w:val="en-US"/>
        </w:rPr>
        <w:t xml:space="preserve">u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dyslexie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…………………...52</w:t>
      </w:r>
      <w:r>
        <w:rPr>
          <w:rFonts w:ascii="Arial" w:hAnsi="Arial" w:cs="Arial"/>
          <w:bCs/>
          <w:color w:val="000000"/>
          <w:lang w:val="en-US"/>
        </w:rPr>
        <w:tab/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        </w:t>
      </w:r>
      <w:r>
        <w:rPr>
          <w:rFonts w:ascii="Arial" w:hAnsi="Arial" w:cs="Arial"/>
          <w:bCs/>
          <w:color w:val="000000"/>
          <w:lang w:val="en-US"/>
        </w:rPr>
        <w:t xml:space="preserve">1. </w:t>
      </w:r>
      <w:proofErr w:type="spellStart"/>
      <w:r>
        <w:rPr>
          <w:rFonts w:ascii="Arial" w:hAnsi="Arial" w:cs="Arial"/>
          <w:bCs/>
          <w:color w:val="000000"/>
          <w:lang w:val="en-US"/>
        </w:rPr>
        <w:t>Osvojování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písmen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(</w:t>
      </w:r>
      <w:proofErr w:type="spellStart"/>
      <w:r>
        <w:rPr>
          <w:rFonts w:ascii="Arial" w:hAnsi="Arial" w:cs="Arial"/>
          <w:bCs/>
          <w:color w:val="000000"/>
          <w:lang w:val="en-US"/>
        </w:rPr>
        <w:t>vyvozování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bCs/>
          <w:color w:val="000000"/>
          <w:lang w:val="en-US"/>
        </w:rPr>
        <w:t>a</w:t>
      </w:r>
      <w:proofErr w:type="gram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autom</w:t>
      </w:r>
      <w:r>
        <w:rPr>
          <w:rFonts w:ascii="Arial" w:hAnsi="Arial" w:cs="Arial"/>
          <w:bCs/>
          <w:color w:val="000000"/>
          <w:lang w:val="en-US"/>
        </w:rPr>
        <w:t>a</w:t>
      </w:r>
      <w:r>
        <w:rPr>
          <w:rFonts w:ascii="Arial" w:hAnsi="Arial" w:cs="Arial"/>
          <w:bCs/>
          <w:color w:val="000000"/>
          <w:lang w:val="en-US"/>
        </w:rPr>
        <w:t>tizace</w:t>
      </w:r>
      <w:proofErr w:type="spellEnd"/>
      <w:r>
        <w:rPr>
          <w:rFonts w:ascii="Arial" w:hAnsi="Arial" w:cs="Arial"/>
          <w:bCs/>
          <w:color w:val="000000"/>
          <w:lang w:val="en-US"/>
        </w:rPr>
        <w:t>).52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 xml:space="preserve">2. </w:t>
      </w:r>
      <w:proofErr w:type="spellStart"/>
      <w:r>
        <w:rPr>
          <w:rFonts w:ascii="Arial" w:hAnsi="Arial" w:cs="Arial"/>
          <w:bCs/>
          <w:color w:val="000000"/>
          <w:lang w:val="en-US"/>
        </w:rPr>
        <w:t>Rozlišování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val="en-US"/>
        </w:rPr>
        <w:t>fixace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tvarově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podobných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bCs/>
          <w:color w:val="000000"/>
          <w:lang w:val="en-US"/>
        </w:rPr>
        <w:t>písmen..</w:t>
      </w:r>
      <w:proofErr w:type="gramEnd"/>
      <w:r>
        <w:rPr>
          <w:rFonts w:ascii="Arial" w:hAnsi="Arial" w:cs="Arial"/>
          <w:bCs/>
          <w:color w:val="000000"/>
          <w:lang w:val="en-US"/>
        </w:rPr>
        <w:t>58</w:t>
      </w:r>
      <w:r>
        <w:rPr>
          <w:rFonts w:ascii="Arial" w:hAnsi="Arial" w:cs="Arial"/>
          <w:bCs/>
          <w:color w:val="000000"/>
          <w:lang w:val="en-US"/>
        </w:rPr>
        <w:tab/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        </w:t>
      </w:r>
      <w:bookmarkStart w:id="0" w:name="_GoBack"/>
      <w:bookmarkEnd w:id="0"/>
      <w:r>
        <w:rPr>
          <w:rFonts w:ascii="Arial" w:hAnsi="Arial" w:cs="Arial"/>
          <w:bCs/>
          <w:color w:val="000000"/>
          <w:lang w:val="en-US"/>
        </w:rPr>
        <w:t xml:space="preserve">3. </w:t>
      </w:r>
      <w:proofErr w:type="spellStart"/>
      <w:r>
        <w:rPr>
          <w:rFonts w:ascii="Arial" w:hAnsi="Arial" w:cs="Arial"/>
          <w:bCs/>
          <w:color w:val="000000"/>
          <w:lang w:val="en-US"/>
        </w:rPr>
        <w:t>Spojování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hlásek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val="en-US"/>
        </w:rPr>
        <w:t>písmen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do </w:t>
      </w:r>
      <w:proofErr w:type="spellStart"/>
      <w:r>
        <w:rPr>
          <w:rFonts w:ascii="Arial" w:hAnsi="Arial" w:cs="Arial"/>
          <w:bCs/>
          <w:color w:val="000000"/>
          <w:lang w:val="en-US"/>
        </w:rPr>
        <w:t>slabik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………….….60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 xml:space="preserve">4. </w:t>
      </w:r>
      <w:proofErr w:type="spellStart"/>
      <w:r>
        <w:rPr>
          <w:rFonts w:ascii="Arial" w:hAnsi="Arial" w:cs="Arial"/>
          <w:bCs/>
          <w:color w:val="000000"/>
          <w:lang w:val="en-US"/>
        </w:rPr>
        <w:t>Spojování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slabik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(</w:t>
      </w:r>
      <w:proofErr w:type="spellStart"/>
      <w:r>
        <w:rPr>
          <w:rFonts w:ascii="Arial" w:hAnsi="Arial" w:cs="Arial"/>
          <w:bCs/>
          <w:color w:val="000000"/>
          <w:lang w:val="en-US"/>
        </w:rPr>
        <w:t>písmen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) do </w:t>
      </w:r>
      <w:proofErr w:type="spellStart"/>
      <w:r>
        <w:rPr>
          <w:rFonts w:ascii="Arial" w:hAnsi="Arial" w:cs="Arial"/>
          <w:bCs/>
          <w:color w:val="000000"/>
          <w:lang w:val="en-US"/>
        </w:rPr>
        <w:t>slov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slov</w:t>
      </w:r>
      <w:proofErr w:type="spellEnd"/>
      <w:r>
        <w:rPr>
          <w:rFonts w:ascii="Arial" w:hAnsi="Arial" w:cs="Arial"/>
          <w:bCs/>
          <w:color w:val="000000"/>
          <w:lang w:val="en-US"/>
        </w:rPr>
        <w:t>……62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 xml:space="preserve">5.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textu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……………………………………………69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 xml:space="preserve">6. </w:t>
      </w:r>
      <w:proofErr w:type="spellStart"/>
      <w:r>
        <w:rPr>
          <w:rFonts w:ascii="Arial" w:hAnsi="Arial" w:cs="Arial"/>
          <w:bCs/>
          <w:color w:val="000000"/>
          <w:lang w:val="en-US"/>
        </w:rPr>
        <w:t>Porozumění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čtenému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……………………………….73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 xml:space="preserve">7. Tempo </w:t>
      </w:r>
      <w:proofErr w:type="spellStart"/>
      <w:r>
        <w:rPr>
          <w:rFonts w:ascii="Arial" w:hAnsi="Arial" w:cs="Arial"/>
          <w:bCs/>
          <w:color w:val="000000"/>
          <w:lang w:val="en-US"/>
        </w:rPr>
        <w:t>čtení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………………………………………….77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 xml:space="preserve">8. </w:t>
      </w:r>
      <w:proofErr w:type="spellStart"/>
      <w:r>
        <w:rPr>
          <w:rFonts w:ascii="Arial" w:hAnsi="Arial" w:cs="Arial"/>
          <w:bCs/>
          <w:color w:val="000000"/>
          <w:lang w:val="en-US"/>
        </w:rPr>
        <w:t>Práce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s </w:t>
      </w:r>
      <w:proofErr w:type="spellStart"/>
      <w:r>
        <w:rPr>
          <w:rFonts w:ascii="Arial" w:hAnsi="Arial" w:cs="Arial"/>
          <w:bCs/>
          <w:color w:val="000000"/>
          <w:lang w:val="en-US"/>
        </w:rPr>
        <w:t>textem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……………………………………….81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VI. Co </w:t>
      </w:r>
      <w:proofErr w:type="spellStart"/>
      <w:r>
        <w:rPr>
          <w:rFonts w:ascii="Arial" w:hAnsi="Arial" w:cs="Arial"/>
          <w:bCs/>
          <w:color w:val="000000"/>
          <w:lang w:val="en-US"/>
        </w:rPr>
        <w:t>prožívá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dítě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s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</w:t>
      </w:r>
      <w:r>
        <w:rPr>
          <w:rFonts w:ascii="Arial" w:hAnsi="Arial" w:cs="Arial"/>
          <w:bCs/>
          <w:color w:val="000000"/>
          <w:lang w:val="en-US"/>
        </w:rPr>
        <w:t>x</w:t>
      </w:r>
      <w:r>
        <w:rPr>
          <w:rFonts w:ascii="Arial" w:hAnsi="Arial" w:cs="Arial"/>
          <w:bCs/>
          <w:color w:val="000000"/>
          <w:lang w:val="en-US"/>
        </w:rPr>
        <w:t>ií</w:t>
      </w:r>
      <w:proofErr w:type="spellEnd"/>
      <w:r>
        <w:rPr>
          <w:rFonts w:ascii="Arial" w:hAnsi="Arial" w:cs="Arial"/>
          <w:bCs/>
          <w:color w:val="000000"/>
          <w:lang w:val="en-US"/>
        </w:rPr>
        <w:t>………………………………...99</w:t>
      </w:r>
    </w:p>
    <w:p w:rsidR="00550960" w:rsidRPr="00A70D93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VII. </w:t>
      </w:r>
      <w:proofErr w:type="spellStart"/>
      <w:r>
        <w:rPr>
          <w:rFonts w:ascii="Arial" w:hAnsi="Arial" w:cs="Arial"/>
          <w:bCs/>
          <w:color w:val="000000"/>
          <w:lang w:val="en-US"/>
        </w:rPr>
        <w:t>Podpůrná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opatření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u </w:t>
      </w:r>
      <w:proofErr w:type="spellStart"/>
      <w:r>
        <w:rPr>
          <w:rFonts w:ascii="Arial" w:hAnsi="Arial" w:cs="Arial"/>
          <w:bCs/>
          <w:color w:val="000000"/>
          <w:lang w:val="en-US"/>
        </w:rPr>
        <w:t>žáků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s </w:t>
      </w:r>
      <w:proofErr w:type="spellStart"/>
      <w:r>
        <w:rPr>
          <w:rFonts w:ascii="Arial" w:hAnsi="Arial" w:cs="Arial"/>
          <w:bCs/>
          <w:color w:val="000000"/>
          <w:lang w:val="en-US"/>
        </w:rPr>
        <w:t>dyslexií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val="en-US"/>
        </w:rPr>
        <w:t>modifikace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metod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/>
        </w:rPr>
        <w:t>výuky</w:t>
      </w:r>
      <w:proofErr w:type="spellEnd"/>
      <w:r>
        <w:rPr>
          <w:rFonts w:ascii="Arial" w:hAnsi="Arial" w:cs="Arial"/>
          <w:bCs/>
          <w:color w:val="000000"/>
          <w:lang w:val="en-US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val="en-US"/>
        </w:rPr>
        <w:t>hodnocení</w:t>
      </w:r>
      <w:proofErr w:type="spellEnd"/>
      <w:r w:rsidRPr="00A70D93">
        <w:rPr>
          <w:rFonts w:ascii="Arial" w:hAnsi="Arial" w:cs="Arial"/>
          <w:bCs/>
          <w:lang w:val="en-US"/>
        </w:rPr>
        <w:t>………………………………</w:t>
      </w:r>
      <w:r>
        <w:rPr>
          <w:rFonts w:ascii="Arial" w:hAnsi="Arial" w:cs="Arial"/>
          <w:bCs/>
          <w:lang w:val="en-US"/>
        </w:rPr>
        <w:t>…...</w:t>
      </w:r>
      <w:r w:rsidRPr="00A70D93">
        <w:rPr>
          <w:rFonts w:ascii="Arial" w:hAnsi="Arial" w:cs="Arial"/>
          <w:bCs/>
          <w:lang w:val="en-US"/>
        </w:rPr>
        <w:t>...</w:t>
      </w:r>
      <w:r>
        <w:rPr>
          <w:rFonts w:ascii="Arial" w:hAnsi="Arial" w:cs="Arial"/>
          <w:bCs/>
          <w:lang w:val="en-US"/>
        </w:rPr>
        <w:t>103</w:t>
      </w:r>
    </w:p>
    <w:p w:rsidR="00550960" w:rsidRPr="00A70D93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lang w:val="en-US"/>
        </w:rPr>
      </w:pPr>
      <w:r w:rsidRPr="00A70D93">
        <w:rPr>
          <w:rFonts w:ascii="Arial" w:hAnsi="Arial" w:cs="Arial"/>
          <w:bCs/>
          <w:lang w:val="en-US"/>
        </w:rPr>
        <w:t xml:space="preserve">VIII. </w:t>
      </w:r>
      <w:proofErr w:type="spellStart"/>
      <w:r w:rsidRPr="00A70D93">
        <w:rPr>
          <w:rFonts w:ascii="Arial" w:hAnsi="Arial" w:cs="Arial"/>
          <w:bCs/>
          <w:lang w:val="en-US"/>
        </w:rPr>
        <w:t>Čtení</w:t>
      </w:r>
      <w:proofErr w:type="spellEnd"/>
      <w:r w:rsidRPr="00A70D93">
        <w:rPr>
          <w:rFonts w:ascii="Arial" w:hAnsi="Arial" w:cs="Arial"/>
          <w:bCs/>
          <w:lang w:val="en-US"/>
        </w:rPr>
        <w:t xml:space="preserve"> pro </w:t>
      </w:r>
      <w:proofErr w:type="spellStart"/>
      <w:r w:rsidRPr="00A70D93">
        <w:rPr>
          <w:rFonts w:ascii="Arial" w:hAnsi="Arial" w:cs="Arial"/>
          <w:bCs/>
          <w:lang w:val="en-US"/>
        </w:rPr>
        <w:t>život</w:t>
      </w:r>
      <w:proofErr w:type="spellEnd"/>
      <w:r w:rsidRPr="00A70D93">
        <w:rPr>
          <w:rFonts w:ascii="Arial" w:hAnsi="Arial" w:cs="Arial"/>
          <w:bCs/>
          <w:lang w:val="en-US"/>
        </w:rPr>
        <w:t>……………………………………….…1</w:t>
      </w:r>
      <w:r>
        <w:rPr>
          <w:rFonts w:ascii="Arial" w:hAnsi="Arial" w:cs="Arial"/>
          <w:bCs/>
          <w:lang w:val="en-US"/>
        </w:rPr>
        <w:t>15</w:t>
      </w:r>
    </w:p>
    <w:p w:rsidR="00550960" w:rsidRPr="00A70D93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lang w:val="en-US"/>
        </w:rPr>
      </w:pPr>
      <w:proofErr w:type="spellStart"/>
      <w:r w:rsidRPr="00A70D93">
        <w:rPr>
          <w:rFonts w:ascii="Arial" w:hAnsi="Arial" w:cs="Arial"/>
          <w:bCs/>
          <w:lang w:val="en-US"/>
        </w:rPr>
        <w:t>Z</w:t>
      </w:r>
      <w:r w:rsidRPr="00A70D93">
        <w:rPr>
          <w:rFonts w:ascii="Arial" w:hAnsi="Arial" w:cs="Arial"/>
          <w:bCs/>
          <w:lang w:val="en-US"/>
        </w:rPr>
        <w:t>á</w:t>
      </w:r>
      <w:r w:rsidRPr="00A70D93">
        <w:rPr>
          <w:rFonts w:ascii="Arial" w:hAnsi="Arial" w:cs="Arial"/>
          <w:bCs/>
          <w:lang w:val="en-US"/>
        </w:rPr>
        <w:t>věr</w:t>
      </w:r>
      <w:proofErr w:type="spellEnd"/>
      <w:r w:rsidRPr="00A70D93">
        <w:rPr>
          <w:rFonts w:ascii="Arial" w:hAnsi="Arial" w:cs="Arial"/>
          <w:bCs/>
          <w:lang w:val="en-US"/>
        </w:rPr>
        <w:t>……………………………………………………….…1</w:t>
      </w:r>
      <w:r>
        <w:rPr>
          <w:rFonts w:ascii="Arial" w:hAnsi="Arial" w:cs="Arial"/>
          <w:bCs/>
          <w:lang w:val="en-US"/>
        </w:rPr>
        <w:t>25</w:t>
      </w:r>
    </w:p>
    <w:p w:rsidR="00550960" w:rsidRDefault="00550960" w:rsidP="00550960">
      <w:pPr>
        <w:tabs>
          <w:tab w:val="left" w:pos="180"/>
          <w:tab w:val="left" w:pos="620"/>
        </w:tabs>
        <w:autoSpaceDE w:val="0"/>
        <w:autoSpaceDN w:val="0"/>
        <w:adjustRightInd w:val="0"/>
        <w:spacing w:after="0" w:line="288" w:lineRule="auto"/>
        <w:ind w:left="620" w:hanging="420"/>
        <w:textAlignment w:val="center"/>
        <w:rPr>
          <w:rFonts w:ascii="Arial" w:hAnsi="Arial" w:cs="Arial"/>
          <w:bCs/>
          <w:lang w:val="en-US"/>
        </w:rPr>
      </w:pPr>
      <w:proofErr w:type="spellStart"/>
      <w:r w:rsidRPr="00A70D93">
        <w:rPr>
          <w:rFonts w:ascii="Arial" w:hAnsi="Arial" w:cs="Arial"/>
          <w:bCs/>
          <w:lang w:val="en-US"/>
        </w:rPr>
        <w:t>Doporučená</w:t>
      </w:r>
      <w:proofErr w:type="spellEnd"/>
      <w:r w:rsidRPr="00A70D93">
        <w:rPr>
          <w:rFonts w:ascii="Arial" w:hAnsi="Arial" w:cs="Arial"/>
          <w:bCs/>
          <w:lang w:val="en-US"/>
        </w:rPr>
        <w:t xml:space="preserve"> </w:t>
      </w:r>
      <w:proofErr w:type="spellStart"/>
      <w:r w:rsidRPr="00A70D93">
        <w:rPr>
          <w:rFonts w:ascii="Arial" w:hAnsi="Arial" w:cs="Arial"/>
          <w:bCs/>
          <w:lang w:val="en-US"/>
        </w:rPr>
        <w:t>literatura</w:t>
      </w:r>
      <w:proofErr w:type="spellEnd"/>
      <w:r w:rsidRPr="00A70D93">
        <w:rPr>
          <w:rFonts w:ascii="Arial" w:hAnsi="Arial" w:cs="Arial"/>
          <w:bCs/>
          <w:lang w:val="en-US"/>
        </w:rPr>
        <w:t xml:space="preserve">, </w:t>
      </w:r>
      <w:proofErr w:type="spellStart"/>
      <w:r w:rsidRPr="00A70D93">
        <w:rPr>
          <w:rFonts w:ascii="Arial" w:hAnsi="Arial" w:cs="Arial"/>
          <w:bCs/>
          <w:lang w:val="en-US"/>
        </w:rPr>
        <w:t>pracovní</w:t>
      </w:r>
      <w:proofErr w:type="spellEnd"/>
      <w:r w:rsidRPr="00A70D93">
        <w:rPr>
          <w:rFonts w:ascii="Arial" w:hAnsi="Arial" w:cs="Arial"/>
          <w:bCs/>
          <w:lang w:val="en-US"/>
        </w:rPr>
        <w:t xml:space="preserve"> </w:t>
      </w:r>
      <w:proofErr w:type="spellStart"/>
      <w:r w:rsidRPr="00A70D93">
        <w:rPr>
          <w:rFonts w:ascii="Arial" w:hAnsi="Arial" w:cs="Arial"/>
          <w:bCs/>
          <w:lang w:val="en-US"/>
        </w:rPr>
        <w:t>materiály</w:t>
      </w:r>
      <w:proofErr w:type="spellEnd"/>
      <w:r w:rsidRPr="00A70D93">
        <w:rPr>
          <w:rFonts w:ascii="Arial" w:hAnsi="Arial" w:cs="Arial"/>
          <w:bCs/>
          <w:lang w:val="en-US"/>
        </w:rPr>
        <w:t xml:space="preserve">, </w:t>
      </w:r>
      <w:proofErr w:type="spellStart"/>
      <w:r w:rsidRPr="00A70D93">
        <w:rPr>
          <w:rFonts w:ascii="Arial" w:hAnsi="Arial" w:cs="Arial"/>
          <w:bCs/>
          <w:lang w:val="en-US"/>
        </w:rPr>
        <w:t>pomůcky</w:t>
      </w:r>
      <w:proofErr w:type="spellEnd"/>
      <w:r w:rsidRPr="00A70D93"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počíta-čové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programy</w:t>
      </w:r>
      <w:proofErr w:type="spellEnd"/>
      <w:r>
        <w:rPr>
          <w:rFonts w:ascii="Arial" w:hAnsi="Arial" w:cs="Arial"/>
          <w:bCs/>
          <w:lang w:val="en-US"/>
        </w:rPr>
        <w:t xml:space="preserve"> a </w:t>
      </w:r>
      <w:proofErr w:type="spellStart"/>
      <w:r w:rsidRPr="00A70D93">
        <w:rPr>
          <w:rFonts w:ascii="Arial" w:hAnsi="Arial" w:cs="Arial"/>
          <w:bCs/>
          <w:lang w:val="en-US"/>
        </w:rPr>
        <w:t>ap</w:t>
      </w:r>
      <w:r>
        <w:rPr>
          <w:rFonts w:ascii="Arial" w:hAnsi="Arial" w:cs="Arial"/>
          <w:bCs/>
          <w:lang w:val="en-US"/>
        </w:rPr>
        <w:t>l</w:t>
      </w:r>
      <w:r w:rsidRPr="00A70D93">
        <w:rPr>
          <w:rFonts w:ascii="Arial" w:hAnsi="Arial" w:cs="Arial"/>
          <w:bCs/>
          <w:lang w:val="en-US"/>
        </w:rPr>
        <w:t>ikace</w:t>
      </w:r>
      <w:proofErr w:type="spellEnd"/>
      <w:r w:rsidRPr="00A70D93">
        <w:rPr>
          <w:rFonts w:ascii="Arial" w:hAnsi="Arial" w:cs="Arial"/>
          <w:bCs/>
          <w:lang w:val="en-US"/>
        </w:rPr>
        <w:t>……</w:t>
      </w:r>
      <w:r>
        <w:rPr>
          <w:rFonts w:ascii="Arial" w:hAnsi="Arial" w:cs="Arial"/>
          <w:bCs/>
          <w:lang w:val="en-US"/>
        </w:rPr>
        <w:t>…………………</w:t>
      </w:r>
      <w:proofErr w:type="gramStart"/>
      <w:r>
        <w:rPr>
          <w:rFonts w:ascii="Arial" w:hAnsi="Arial" w:cs="Arial"/>
          <w:bCs/>
          <w:lang w:val="en-US"/>
        </w:rPr>
        <w:t>…..</w:t>
      </w:r>
      <w:proofErr w:type="gramEnd"/>
      <w:r w:rsidRPr="00A70D93">
        <w:rPr>
          <w:rFonts w:ascii="Arial" w:hAnsi="Arial" w:cs="Arial"/>
          <w:bCs/>
          <w:lang w:val="en-US"/>
        </w:rPr>
        <w:t>…1</w:t>
      </w:r>
      <w:r>
        <w:rPr>
          <w:rFonts w:ascii="Arial" w:hAnsi="Arial" w:cs="Arial"/>
          <w:bCs/>
          <w:lang w:val="en-US"/>
        </w:rPr>
        <w:t>26</w:t>
      </w:r>
    </w:p>
    <w:p w:rsidR="00C84737" w:rsidRDefault="00C84737"/>
    <w:sectPr w:rsidR="00C8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60"/>
    <w:rsid w:val="00550960"/>
    <w:rsid w:val="00C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27A"/>
  <w15:chartTrackingRefBased/>
  <w15:docId w15:val="{C8201E7A-EFF1-451C-8202-6357FBE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50960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jucovic@iol.cz</dc:creator>
  <cp:keywords/>
  <dc:description/>
  <cp:lastModifiedBy>jucovic@iol.cz</cp:lastModifiedBy>
  <cp:revision>1</cp:revision>
  <dcterms:created xsi:type="dcterms:W3CDTF">2020-06-12T20:36:00Z</dcterms:created>
  <dcterms:modified xsi:type="dcterms:W3CDTF">2020-06-12T20:37:00Z</dcterms:modified>
</cp:coreProperties>
</file>